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C7" w:rsidRPr="00E8062E" w:rsidRDefault="005426C7" w:rsidP="00542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2865120</wp:posOffset>
            </wp:positionH>
            <wp:positionV relativeFrom="paragraph">
              <wp:posOffset>-557530</wp:posOffset>
            </wp:positionV>
            <wp:extent cx="1761490" cy="1764030"/>
            <wp:effectExtent l="19050" t="0" r="0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P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P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ประกาศองค์การบริหารส่วนตำบลสุ</w:t>
      </w:r>
      <w:proofErr w:type="spellStart"/>
      <w:r w:rsidRPr="005426C7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</w:p>
    <w:p w:rsidR="005426C7" w:rsidRP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>เรื่อง  การประกาศใช้แผนยุทธศาสตร์การพัฒนา (พ.ศ.2558-2562)</w:t>
      </w:r>
    </w:p>
    <w:p w:rsidR="005426C7" w:rsidRPr="005426C7" w:rsidRDefault="005426C7" w:rsidP="005426C7">
      <w:pPr>
        <w:jc w:val="center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5426C7" w:rsidRPr="005426C7" w:rsidRDefault="005426C7" w:rsidP="005426C7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426C7">
        <w:rPr>
          <w:rFonts w:ascii="TH SarabunIT๙" w:hAnsi="TH SarabunIT๙" w:cs="TH SarabunIT๙"/>
          <w:sz w:val="32"/>
          <w:szCs w:val="32"/>
        </w:rPr>
        <w:tab/>
      </w:r>
      <w:r w:rsidRPr="005426C7">
        <w:rPr>
          <w:rFonts w:ascii="TH SarabunIT๙" w:hAnsi="TH SarabunIT๙" w:cs="TH SarabunIT๙"/>
          <w:sz w:val="32"/>
          <w:szCs w:val="32"/>
        </w:rPr>
        <w:tab/>
      </w:r>
      <w:r w:rsidRPr="005426C7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ตามที่องค์การบริหารส่วนตำบลสุ</w:t>
      </w:r>
      <w:proofErr w:type="spellStart"/>
      <w:r w:rsidRPr="005426C7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 w:rsidRPr="005426C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ได้ดำเนินการจัดทำแผนยุทธศาสตร์การพัฒนา          (พ.ศ.2558-2562)  ซึ่งได้ดำเนินการตามขั้นตอนที่ระเบียบกระทรวงมหาดไทย  ว่าด้วยการจัดทำแผนพัฒนาขององค์กรปกครองส่วนท้องถิ่น  พ.ศ.2548  กำหนดแล้ว  โดยความเห็นชอบของสภาองค์การบริหารส่วนตำบลสุ</w:t>
      </w:r>
      <w:proofErr w:type="spellStart"/>
      <w:r w:rsidRPr="005426C7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 w:rsidRPr="005426C7">
        <w:rPr>
          <w:rFonts w:ascii="TH SarabunIT๙" w:hAnsi="TH SarabunIT๙" w:cs="TH SarabunIT๙"/>
          <w:sz w:val="32"/>
          <w:szCs w:val="32"/>
          <w:cs/>
        </w:rPr>
        <w:t xml:space="preserve">  ในการประชุมสมัยวิสามัญ  สมัยที่ 1 ประจำปี 2557  เมื่อวันที่  27   มิถุนายน  2557      และผู้บริหารท้องถิ่นได้พิจารณาอนุมัติแล้ว  เมื่อวันที่</w:t>
      </w:r>
      <w:r w:rsidRPr="005426C7">
        <w:rPr>
          <w:rFonts w:ascii="TH SarabunIT๙" w:hAnsi="TH SarabunIT๙" w:cs="TH SarabunIT๙"/>
          <w:sz w:val="32"/>
          <w:szCs w:val="32"/>
        </w:rPr>
        <w:t xml:space="preserve">  27  </w:t>
      </w:r>
      <w:r w:rsidRPr="005426C7">
        <w:rPr>
          <w:rFonts w:ascii="TH SarabunIT๙" w:hAnsi="TH SarabunIT๙" w:cs="TH SarabunIT๙"/>
          <w:sz w:val="32"/>
          <w:szCs w:val="32"/>
          <w:cs/>
        </w:rPr>
        <w:t>มิถุนายน  2557</w:t>
      </w:r>
    </w:p>
    <w:p w:rsidR="005426C7" w:rsidRPr="005426C7" w:rsidRDefault="005426C7" w:rsidP="005426C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ab/>
      </w:r>
      <w:r w:rsidRPr="005426C7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อาศัยอำนาจตามระเบียบกระทรวงมหาดไทย  ว่าด้วยการจัดทำแผนขององค์กรปกครองส่วนท้องถิ่น  พ.ศ.2548  ข้อ  24 จึงประกาศใช้แผนยุทธศาสตร์การพัฒนา (พ.ศ.2558-2562)  ขององค์การบริหารส่วนตำบลสุ</w:t>
      </w:r>
      <w:proofErr w:type="spellStart"/>
      <w:r w:rsidRPr="005426C7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 w:rsidRPr="005426C7">
        <w:rPr>
          <w:rFonts w:ascii="TH SarabunIT๙" w:hAnsi="TH SarabunIT๙" w:cs="TH SarabunIT๙"/>
          <w:sz w:val="32"/>
          <w:szCs w:val="32"/>
          <w:cs/>
        </w:rPr>
        <w:t xml:space="preserve">  อำเภอปะเหลียน  จังหวัดตรัง</w:t>
      </w:r>
    </w:p>
    <w:p w:rsidR="005426C7" w:rsidRPr="005426C7" w:rsidRDefault="005426C7" w:rsidP="005426C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ab/>
      </w:r>
      <w:r w:rsidRPr="005426C7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:rsidR="005426C7" w:rsidRPr="005426C7" w:rsidRDefault="005426C7" w:rsidP="005426C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ab/>
      </w:r>
      <w:r w:rsidRPr="005426C7">
        <w:rPr>
          <w:rFonts w:ascii="TH SarabunIT๙" w:hAnsi="TH SarabunIT๙" w:cs="TH SarabunIT๙"/>
          <w:sz w:val="32"/>
          <w:szCs w:val="32"/>
          <w:cs/>
        </w:rPr>
        <w:tab/>
      </w:r>
      <w:r w:rsidRPr="005426C7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5426C7" w:rsidRPr="005426C7" w:rsidRDefault="005426C7" w:rsidP="005426C7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5426C7">
        <w:rPr>
          <w:rFonts w:ascii="TH SarabunIT๙" w:hAnsi="TH SarabunIT๙" w:cs="TH SarabunIT๙"/>
          <w:sz w:val="32"/>
          <w:szCs w:val="32"/>
        </w:rPr>
        <w:tab/>
      </w:r>
      <w:r w:rsidRPr="005426C7">
        <w:rPr>
          <w:rFonts w:ascii="TH SarabunIT๙" w:hAnsi="TH SarabunIT๙" w:cs="TH SarabunIT๙"/>
          <w:sz w:val="32"/>
          <w:szCs w:val="32"/>
        </w:rPr>
        <w:tab/>
      </w:r>
      <w:r w:rsidRPr="005426C7">
        <w:rPr>
          <w:rFonts w:ascii="TH SarabunIT๙" w:hAnsi="TH SarabunIT๙" w:cs="TH SarabunIT๙"/>
          <w:sz w:val="32"/>
          <w:szCs w:val="32"/>
        </w:rPr>
        <w:tab/>
      </w:r>
      <w:r w:rsidRPr="005426C7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Pr="005426C7">
        <w:rPr>
          <w:rFonts w:ascii="TH SarabunIT๙" w:hAnsi="TH SarabunIT๙" w:cs="TH SarabunIT๙"/>
          <w:sz w:val="32"/>
          <w:szCs w:val="32"/>
        </w:rPr>
        <w:t xml:space="preserve">   27   </w:t>
      </w:r>
      <w:r w:rsidRPr="005426C7">
        <w:rPr>
          <w:rFonts w:ascii="TH SarabunIT๙" w:hAnsi="TH SarabunIT๙" w:cs="TH SarabunIT๙"/>
          <w:sz w:val="32"/>
          <w:szCs w:val="32"/>
          <w:cs/>
        </w:rPr>
        <w:t>มิถุนายน  2557</w:t>
      </w:r>
    </w:p>
    <w:p w:rsidR="005426C7" w:rsidRDefault="005426C7" w:rsidP="005426C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Default="005426C7" w:rsidP="005426C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39370</wp:posOffset>
            </wp:positionV>
            <wp:extent cx="2199640" cy="1113790"/>
            <wp:effectExtent l="19050" t="0" r="0" b="0"/>
            <wp:wrapNone/>
            <wp:docPr id="1" name="Picture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6C7" w:rsidRDefault="005426C7" w:rsidP="005426C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Pr="005426C7" w:rsidRDefault="005426C7" w:rsidP="005426C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5426C7" w:rsidRPr="005426C7" w:rsidRDefault="005426C7" w:rsidP="005426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>(นายสมคิด   รองเดช)</w:t>
      </w:r>
    </w:p>
    <w:p w:rsidR="005426C7" w:rsidRPr="005426C7" w:rsidRDefault="005426C7" w:rsidP="005426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426C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นายกองค์การบริหารส่วนตำบลสุ</w:t>
      </w:r>
      <w:proofErr w:type="spellStart"/>
      <w:r w:rsidRPr="005426C7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</w:p>
    <w:p w:rsidR="005426C7" w:rsidRPr="005426C7" w:rsidRDefault="005426C7" w:rsidP="005426C7">
      <w:pPr>
        <w:rPr>
          <w:rFonts w:ascii="TH SarabunIT๙" w:hAnsi="TH SarabunIT๙" w:cs="TH SarabunIT๙"/>
          <w:sz w:val="32"/>
          <w:szCs w:val="32"/>
        </w:rPr>
      </w:pPr>
    </w:p>
    <w:p w:rsidR="005426C7" w:rsidRPr="005426C7" w:rsidRDefault="005426C7" w:rsidP="005426C7">
      <w:pPr>
        <w:rPr>
          <w:rFonts w:ascii="TH SarabunIT๙" w:hAnsi="TH SarabunIT๙" w:cs="TH SarabunIT๙"/>
          <w:sz w:val="32"/>
          <w:szCs w:val="32"/>
        </w:rPr>
      </w:pPr>
    </w:p>
    <w:p w:rsidR="005426C7" w:rsidRPr="005426C7" w:rsidRDefault="005426C7" w:rsidP="005426C7">
      <w:pPr>
        <w:rPr>
          <w:rFonts w:ascii="TH SarabunIT๙" w:hAnsi="TH SarabunIT๙" w:cs="TH SarabunIT๙"/>
          <w:sz w:val="32"/>
          <w:szCs w:val="32"/>
        </w:rPr>
      </w:pPr>
    </w:p>
    <w:p w:rsidR="005426C7" w:rsidRPr="00FE7DF1" w:rsidRDefault="005426C7" w:rsidP="005426C7">
      <w:pPr>
        <w:rPr>
          <w:rFonts w:ascii="Angsana New" w:hAnsi="Angsana New"/>
          <w:sz w:val="32"/>
          <w:szCs w:val="32"/>
        </w:rPr>
      </w:pPr>
    </w:p>
    <w:p w:rsidR="004D31AE" w:rsidRDefault="004D31AE"/>
    <w:sectPr w:rsidR="004D31AE" w:rsidSect="004D3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applyBreakingRules/>
  </w:compat>
  <w:rsids>
    <w:rsidRoot w:val="005426C7"/>
    <w:rsid w:val="004D31AE"/>
    <w:rsid w:val="0054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C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26C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2016-03-29T08:42:00Z</dcterms:created>
  <dcterms:modified xsi:type="dcterms:W3CDTF">2016-03-29T08:43:00Z</dcterms:modified>
</cp:coreProperties>
</file>